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习近平在浙江考察时强调 始终干在实处走在前列勇立潮头 奋力谱写中国式现代化浙江新篇章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共中央总书记、国家主席、中央军委主席习近平近日在浙江考察时强调，要完整准确全面贯彻新发展理念，围绕构建新发展格局、推动高质量发展，聚焦建设共同富裕示范区、打造新时代全面展示中国特色社会主义制度优越性的重要窗口，坚持一张蓝图绘到底，持续推动“八八战略”走深走实，始终干在实处、走在前列、勇立潮头，奋力谱写中国式现代化浙江新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9月20日至21日，习近平在浙江省委书记易炼红和省长王浩陪同下，先后来到金华、绍兴等地，深入农村、商贸市场、陈列馆、文化园区等进行调研。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日上午，习近平来到金华市义乌市后宅街道李祖村考察调研。近年来，李祖村人居环境大为改善，各类创业主体纷纷进驻，乡村旅游十分红火，被评为全国文明村。习近平先后在村党群服务中心、“共富市集”、扎染商铺等场所了解李祖村发展变化情况。得知李祖村年人均收入达到5.2万元，习近平十分高兴。他说，李祖村扎实推进共同富裕，是浙江“千万工程”显著成效的一个缩影，要再接再厉，在推动乡村振兴上取得更大成绩。乡村振兴为年轻人提供了展现才华的用武之地，希望更多的年轻人为乡村振兴发挥积极作用。离开村子时，当地群众簇拥到总书记身旁，热情欢送总书记。习近平对大家说，乡村振兴潜力无限、大有可为，乡亲们要努力奋斗，一起奔向共同富裕的美好明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后，习近平来到义乌国际商贸城考察。他通过电子屏幕实时了解商贸城运营及“义新欧”班列运行情况，并走进市场同商户、小企业主代表亲切交流，详细询问市场行情。他强调，义乌小商品闯出了大市场、做成了大产业，走到这一步很了不起，每个人都是参与者、建设者、贡献者。商贸城要再创新辉煌，为拓展国内国际市场、畅通国内国际双循环作出更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年是毛泽东同志批示学习推广“枫桥经验”60周年。20日下午，习近平来到“枫桥经验”发源地诸暨市枫桥镇，参观枫桥经验陈列馆，了解新时代“枫桥经验”的生动实践。习近平指出，要坚持好、发展好新时代“枫桥经验”，坚持党的群众路线，正确处理人民内部矛盾，紧紧依靠人民群众，把问题解决在基层、化解在萌芽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后，习近平乘车来到位于绍兴的浙东运河文化园考察。他步行察看古运河河道和周边历史文化遗存，详细了解浙东运河发展演变史和当地合理利用水资源、推进大运河保护等情况。习近平强调，大运河是世界上最长的人工运河，是十分宝贵的文化遗产。大运河文化是中国优秀传统文化的重要组成部分，要在保护、传承、利用上下功夫，让古老大运河焕发时代新风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21日下午，习近平听取了浙江省委和省政府工作汇报，对浙江各项工作取得的成绩给予肯定，对浙江提出了新要求。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习近平指出，浙江要在以科技创新塑造发展新优势上走在前列。要把增强科技创新能力摆到更加突出的位置，整合科技创新力量和优势资源，在科技前沿领域加快突破。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企业科技创新主体地位，推动创新链产业链资金链人才链深度融合，加快科技成果落地转化。把实体经济作为构建现代化产业体系的根基，引导和支持传统产业加快应用先进适用技术，推动制造业高端化、智能化、绿色化发展。深化国家数字经济创新发展试验区建设，打造一批具有国际竞争力的战略性新兴产业集群和数字产业集群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加强科技基础能力建设，深化科技体制改革，打造科创高地</w:t>
      </w:r>
      <w:r>
        <w:rPr>
          <w:rFonts w:hint="eastAsia" w:ascii="仿宋_GB2312" w:hAnsi="仿宋_GB2312" w:eastAsia="仿宋_GB2312" w:cs="仿宋_GB2312"/>
          <w:sz w:val="32"/>
          <w:szCs w:val="32"/>
        </w:rPr>
        <w:t>。从全球视野布局产业链供应链建设，不断提升产业链供应链韧性和安全水平。坚定不移推动发展方式绿色转型，建立完善绿色低碳循环发展的经济体系。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浙江要在推进共同富裕中先行示范</w:t>
      </w:r>
      <w:r>
        <w:rPr>
          <w:rFonts w:hint="eastAsia" w:ascii="仿宋_GB2312" w:hAnsi="仿宋_GB2312" w:eastAsia="仿宋_GB2312" w:cs="仿宋_GB2312"/>
          <w:sz w:val="32"/>
          <w:szCs w:val="32"/>
        </w:rPr>
        <w:t>。要把缩小城乡差距、地区差距、收入差距作为主攻方向，进一步健全城乡融合发展体制机制。坚持就业优先政策，在推动传统产业转型升级和发展新兴产业中注重扩大就业容量，解决好重点群体就业问题。深化收入分配制度改革，健全多层次社会保障体系。全面推进乡村振兴，积极发展乡村特色产业，深化“千村示范、万村整治”工程。加强平安浙江、法治浙江建设，在推进基层治理体系和治理能力现代化上创造更多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习近平指出，浙江要在深化改革、扩大开放上续写新篇。</w:t>
      </w:r>
      <w:r>
        <w:rPr>
          <w:rFonts w:hint="eastAsia" w:ascii="仿宋_GB2312" w:hAnsi="仿宋_GB2312" w:eastAsia="仿宋_GB2312" w:cs="仿宋_GB2312"/>
          <w:sz w:val="32"/>
          <w:szCs w:val="32"/>
        </w:rPr>
        <w:t>要以重点领域改革为牵引，全面推进各领域体制机制创新。以服务全国、放眼全球的视野来谋划改革，稳步扩大规则、规制、管理、标准等制度型开放。发挥各种开放平台的功能作用，创新利用外资、做大外贸的方法和渠道。主动适应国际经贸规则重构走向，在服务业开放、数字化发展、环境保护等方面先行先试。坚持“两个毫不动摇”、“三个没有变”，鼓励和支持民营企业积极参与全球范围产业分工和资源配置，提升核心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浙江要在建设中华民族现代文明上积极探索。</w:t>
      </w:r>
      <w:r>
        <w:rPr>
          <w:rFonts w:hint="eastAsia" w:ascii="仿宋_GB2312" w:hAnsi="仿宋_GB2312" w:eastAsia="仿宋_GB2312" w:cs="仿宋_GB2312"/>
          <w:sz w:val="32"/>
          <w:szCs w:val="32"/>
        </w:rPr>
        <w:t>要更好担负起新时代新的文化使命，赓续历史文脉，加强文化遗产保护，推动优秀传统文化创造性转化、创新性发展。坚守中华文化立场，积极发展反映时代要求、具有时代特色的新文化，发展中华文明的现代形态。弘扬伟大建党精神，广泛培育和践行社会主义核心价值观，发展社会主义先进文化。繁荣发展文化事业和文化产业，持续推进城乡公共文化服务标准化、均等化，加强公民道德建设，推进书香社会建设。运用杭州亚运会亚残运会、世界互联网大会等窗口加强文化交流传播，不断提升中国文化感染力和中华文明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指出，要坚持和加强党的全面领导、加强和改进党的建设。树立正确政绩观，坚持立足实际、科学决策，坚持着眼长远、打牢基础，坚持干在实处、务求实效，防止形式主义、官僚主义。加强干部教育培训和实践锻炼，健全干部担当作为激励保护机制，激发干部干事创业活力，构建亲清统一的新型政商关系。各级党组织要加强对第二批主题教育的组织领导和工作指导，把握不同层级、不同领域、不同对象的特点，结合实际，分类指导，上下联动抓整改，让群众看到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MjhjY2M2MjBkMjRjZmRkMTFlZjY3MDg0NjAzZmEifQ=="/>
  </w:docVars>
  <w:rsids>
    <w:rsidRoot w:val="00AB79DE"/>
    <w:rsid w:val="00384B9C"/>
    <w:rsid w:val="00521348"/>
    <w:rsid w:val="00920657"/>
    <w:rsid w:val="00AB79DE"/>
    <w:rsid w:val="00B10CBA"/>
    <w:rsid w:val="00C8618E"/>
    <w:rsid w:val="01333930"/>
    <w:rsid w:val="01ED0FBE"/>
    <w:rsid w:val="0266659F"/>
    <w:rsid w:val="02722FE1"/>
    <w:rsid w:val="02F853E7"/>
    <w:rsid w:val="03177BD4"/>
    <w:rsid w:val="03231560"/>
    <w:rsid w:val="032E677B"/>
    <w:rsid w:val="039134EB"/>
    <w:rsid w:val="049C1B9D"/>
    <w:rsid w:val="04D467E0"/>
    <w:rsid w:val="053A2A16"/>
    <w:rsid w:val="05867382"/>
    <w:rsid w:val="0614606B"/>
    <w:rsid w:val="0643627A"/>
    <w:rsid w:val="06706646"/>
    <w:rsid w:val="06B1659E"/>
    <w:rsid w:val="06C64ABE"/>
    <w:rsid w:val="07C82172"/>
    <w:rsid w:val="088F37C7"/>
    <w:rsid w:val="091A00D1"/>
    <w:rsid w:val="09450D51"/>
    <w:rsid w:val="095E79E8"/>
    <w:rsid w:val="09CE65BE"/>
    <w:rsid w:val="0A5F5D03"/>
    <w:rsid w:val="0ADC753E"/>
    <w:rsid w:val="0AF923B4"/>
    <w:rsid w:val="0B0E6837"/>
    <w:rsid w:val="0C072138"/>
    <w:rsid w:val="0CBE63CF"/>
    <w:rsid w:val="0CCC4B84"/>
    <w:rsid w:val="0D210C4A"/>
    <w:rsid w:val="0DFB73E3"/>
    <w:rsid w:val="0E707214"/>
    <w:rsid w:val="0EAD53F5"/>
    <w:rsid w:val="0EB10AB6"/>
    <w:rsid w:val="0F132BC2"/>
    <w:rsid w:val="0F22102C"/>
    <w:rsid w:val="0F8B3365"/>
    <w:rsid w:val="0F9B5691"/>
    <w:rsid w:val="0FA778FA"/>
    <w:rsid w:val="0FBA061E"/>
    <w:rsid w:val="0FC023CA"/>
    <w:rsid w:val="10C54B57"/>
    <w:rsid w:val="11024D1C"/>
    <w:rsid w:val="115D274F"/>
    <w:rsid w:val="11CA1816"/>
    <w:rsid w:val="125104BD"/>
    <w:rsid w:val="127F48AC"/>
    <w:rsid w:val="132651AF"/>
    <w:rsid w:val="137D254A"/>
    <w:rsid w:val="13B566BB"/>
    <w:rsid w:val="13E74075"/>
    <w:rsid w:val="13FF6FE5"/>
    <w:rsid w:val="14C62CFC"/>
    <w:rsid w:val="14F20E8E"/>
    <w:rsid w:val="15052808"/>
    <w:rsid w:val="15547749"/>
    <w:rsid w:val="15B71720"/>
    <w:rsid w:val="16191BC5"/>
    <w:rsid w:val="1675607D"/>
    <w:rsid w:val="169645C5"/>
    <w:rsid w:val="16A914B5"/>
    <w:rsid w:val="16B9276E"/>
    <w:rsid w:val="173F24D0"/>
    <w:rsid w:val="1763724B"/>
    <w:rsid w:val="179B2AA1"/>
    <w:rsid w:val="18065B52"/>
    <w:rsid w:val="180970F2"/>
    <w:rsid w:val="189B28C6"/>
    <w:rsid w:val="18C366EB"/>
    <w:rsid w:val="18E22563"/>
    <w:rsid w:val="18F11658"/>
    <w:rsid w:val="18FA18E6"/>
    <w:rsid w:val="19906B74"/>
    <w:rsid w:val="199F1B2A"/>
    <w:rsid w:val="19D248FD"/>
    <w:rsid w:val="1A9C633C"/>
    <w:rsid w:val="1AE45BA6"/>
    <w:rsid w:val="1B671ACA"/>
    <w:rsid w:val="1C0B6D28"/>
    <w:rsid w:val="1CAE6A18"/>
    <w:rsid w:val="1CC63873"/>
    <w:rsid w:val="1CFD6AA6"/>
    <w:rsid w:val="1D5508B8"/>
    <w:rsid w:val="1D637332"/>
    <w:rsid w:val="1D832DAD"/>
    <w:rsid w:val="1DAC52E9"/>
    <w:rsid w:val="1DE62465"/>
    <w:rsid w:val="1E295CFF"/>
    <w:rsid w:val="1E622636"/>
    <w:rsid w:val="1EB21C32"/>
    <w:rsid w:val="1F6B299B"/>
    <w:rsid w:val="1F702446"/>
    <w:rsid w:val="1FA74293"/>
    <w:rsid w:val="1FB15F1B"/>
    <w:rsid w:val="1FF61920"/>
    <w:rsid w:val="1FFE7FA3"/>
    <w:rsid w:val="20A86EEE"/>
    <w:rsid w:val="20B6407B"/>
    <w:rsid w:val="21314CF8"/>
    <w:rsid w:val="22331178"/>
    <w:rsid w:val="22343477"/>
    <w:rsid w:val="225E4540"/>
    <w:rsid w:val="22844D50"/>
    <w:rsid w:val="23382616"/>
    <w:rsid w:val="23F2634B"/>
    <w:rsid w:val="24093F52"/>
    <w:rsid w:val="241875D4"/>
    <w:rsid w:val="246B3B84"/>
    <w:rsid w:val="252464C0"/>
    <w:rsid w:val="25524021"/>
    <w:rsid w:val="2581551C"/>
    <w:rsid w:val="25C06784"/>
    <w:rsid w:val="25E23303"/>
    <w:rsid w:val="25FB1630"/>
    <w:rsid w:val="26BA5003"/>
    <w:rsid w:val="26C379FD"/>
    <w:rsid w:val="27D277A6"/>
    <w:rsid w:val="27F51441"/>
    <w:rsid w:val="29AA10EC"/>
    <w:rsid w:val="29DD2EF5"/>
    <w:rsid w:val="29FE6FAC"/>
    <w:rsid w:val="2A42559E"/>
    <w:rsid w:val="2A612A04"/>
    <w:rsid w:val="2AA23E9C"/>
    <w:rsid w:val="2AE476CF"/>
    <w:rsid w:val="2AE7770E"/>
    <w:rsid w:val="2B303E8C"/>
    <w:rsid w:val="2B3D1C7C"/>
    <w:rsid w:val="2B552127"/>
    <w:rsid w:val="2CE04F0E"/>
    <w:rsid w:val="2CF310B6"/>
    <w:rsid w:val="2D41681F"/>
    <w:rsid w:val="2DC1755A"/>
    <w:rsid w:val="2DC93154"/>
    <w:rsid w:val="2E271BC1"/>
    <w:rsid w:val="2E446200"/>
    <w:rsid w:val="2E89591D"/>
    <w:rsid w:val="2E9D2194"/>
    <w:rsid w:val="2EFF037D"/>
    <w:rsid w:val="2F555C46"/>
    <w:rsid w:val="2F9C1D3C"/>
    <w:rsid w:val="2FC17E5A"/>
    <w:rsid w:val="2FEF7720"/>
    <w:rsid w:val="303F30CC"/>
    <w:rsid w:val="30E16A06"/>
    <w:rsid w:val="316235F3"/>
    <w:rsid w:val="32123CCB"/>
    <w:rsid w:val="322B7050"/>
    <w:rsid w:val="32331661"/>
    <w:rsid w:val="325B5AE3"/>
    <w:rsid w:val="327143F1"/>
    <w:rsid w:val="34164C0F"/>
    <w:rsid w:val="34AB24E2"/>
    <w:rsid w:val="34E00D83"/>
    <w:rsid w:val="356A6E16"/>
    <w:rsid w:val="36BA1F61"/>
    <w:rsid w:val="36BB7B33"/>
    <w:rsid w:val="36E6788D"/>
    <w:rsid w:val="373652B8"/>
    <w:rsid w:val="379D0EF9"/>
    <w:rsid w:val="37CE7C76"/>
    <w:rsid w:val="37DA2A39"/>
    <w:rsid w:val="38474DB7"/>
    <w:rsid w:val="38781286"/>
    <w:rsid w:val="391032FC"/>
    <w:rsid w:val="392F7D4C"/>
    <w:rsid w:val="39885012"/>
    <w:rsid w:val="3A2D44B9"/>
    <w:rsid w:val="3AA80755"/>
    <w:rsid w:val="3B5C36AD"/>
    <w:rsid w:val="3BAD6A55"/>
    <w:rsid w:val="3BBA4E75"/>
    <w:rsid w:val="3C497C5D"/>
    <w:rsid w:val="3C964EB9"/>
    <w:rsid w:val="3CD53BF6"/>
    <w:rsid w:val="3CEF082F"/>
    <w:rsid w:val="3D056480"/>
    <w:rsid w:val="3D0A54AC"/>
    <w:rsid w:val="3D2E2FD3"/>
    <w:rsid w:val="3D657DEA"/>
    <w:rsid w:val="3D7B38A9"/>
    <w:rsid w:val="3E983DF5"/>
    <w:rsid w:val="3ED153E4"/>
    <w:rsid w:val="3F4F6E8D"/>
    <w:rsid w:val="3FA338D5"/>
    <w:rsid w:val="40B10D49"/>
    <w:rsid w:val="40E731C3"/>
    <w:rsid w:val="40EA0410"/>
    <w:rsid w:val="41624A00"/>
    <w:rsid w:val="4219059E"/>
    <w:rsid w:val="428E7712"/>
    <w:rsid w:val="43036208"/>
    <w:rsid w:val="43D05D70"/>
    <w:rsid w:val="44105C7A"/>
    <w:rsid w:val="44BA096F"/>
    <w:rsid w:val="44DA74E6"/>
    <w:rsid w:val="45064E1D"/>
    <w:rsid w:val="462C3E28"/>
    <w:rsid w:val="4671666F"/>
    <w:rsid w:val="467945AF"/>
    <w:rsid w:val="46B97184"/>
    <w:rsid w:val="474C03CE"/>
    <w:rsid w:val="47C725A4"/>
    <w:rsid w:val="48C01DAD"/>
    <w:rsid w:val="48CD11AD"/>
    <w:rsid w:val="4A4E5F62"/>
    <w:rsid w:val="4A73271B"/>
    <w:rsid w:val="4A957A97"/>
    <w:rsid w:val="4B2D0B02"/>
    <w:rsid w:val="4B560B90"/>
    <w:rsid w:val="4B7257F5"/>
    <w:rsid w:val="4CA1292D"/>
    <w:rsid w:val="4CB81D98"/>
    <w:rsid w:val="4CC5071E"/>
    <w:rsid w:val="4CFC2BDF"/>
    <w:rsid w:val="4D4911BB"/>
    <w:rsid w:val="4DD44E0F"/>
    <w:rsid w:val="4E3D5DF6"/>
    <w:rsid w:val="4E685F65"/>
    <w:rsid w:val="4E9202F8"/>
    <w:rsid w:val="4F885394"/>
    <w:rsid w:val="4F953A7E"/>
    <w:rsid w:val="50375D41"/>
    <w:rsid w:val="5048346E"/>
    <w:rsid w:val="512129D2"/>
    <w:rsid w:val="522A55BC"/>
    <w:rsid w:val="528A0854"/>
    <w:rsid w:val="52E837CD"/>
    <w:rsid w:val="53477643"/>
    <w:rsid w:val="53C40C84"/>
    <w:rsid w:val="541500C6"/>
    <w:rsid w:val="54AB273B"/>
    <w:rsid w:val="54EC2E79"/>
    <w:rsid w:val="55B803C6"/>
    <w:rsid w:val="55D74F78"/>
    <w:rsid w:val="562F0499"/>
    <w:rsid w:val="568950FD"/>
    <w:rsid w:val="56D73355"/>
    <w:rsid w:val="574532BF"/>
    <w:rsid w:val="57516FC6"/>
    <w:rsid w:val="578654DF"/>
    <w:rsid w:val="57A637AD"/>
    <w:rsid w:val="57CF7D21"/>
    <w:rsid w:val="5808132D"/>
    <w:rsid w:val="583046C4"/>
    <w:rsid w:val="583807D1"/>
    <w:rsid w:val="586E3F41"/>
    <w:rsid w:val="58F25169"/>
    <w:rsid w:val="591F7350"/>
    <w:rsid w:val="59CC2659"/>
    <w:rsid w:val="5A2C6EBC"/>
    <w:rsid w:val="5A631C34"/>
    <w:rsid w:val="5A6732F8"/>
    <w:rsid w:val="5A892825"/>
    <w:rsid w:val="5AB8485F"/>
    <w:rsid w:val="5AE72D47"/>
    <w:rsid w:val="5B1E6B04"/>
    <w:rsid w:val="5B6405A7"/>
    <w:rsid w:val="5BF671AC"/>
    <w:rsid w:val="5C0A7DC3"/>
    <w:rsid w:val="5C450888"/>
    <w:rsid w:val="5C493A24"/>
    <w:rsid w:val="5D343484"/>
    <w:rsid w:val="5D8E6791"/>
    <w:rsid w:val="5DF8735E"/>
    <w:rsid w:val="5E71502B"/>
    <w:rsid w:val="5EA84297"/>
    <w:rsid w:val="5F467DA8"/>
    <w:rsid w:val="5F8A5F73"/>
    <w:rsid w:val="5FCF1AAE"/>
    <w:rsid w:val="5FD12E54"/>
    <w:rsid w:val="60564DA0"/>
    <w:rsid w:val="60A23E4F"/>
    <w:rsid w:val="60F05816"/>
    <w:rsid w:val="613D458E"/>
    <w:rsid w:val="616F35FB"/>
    <w:rsid w:val="618F4ED6"/>
    <w:rsid w:val="61E672F1"/>
    <w:rsid w:val="61ED72B1"/>
    <w:rsid w:val="61F025AC"/>
    <w:rsid w:val="61F0362A"/>
    <w:rsid w:val="6261538B"/>
    <w:rsid w:val="62966DA1"/>
    <w:rsid w:val="62D216DA"/>
    <w:rsid w:val="633C0CF0"/>
    <w:rsid w:val="64175CC0"/>
    <w:rsid w:val="64F52A3D"/>
    <w:rsid w:val="65392E08"/>
    <w:rsid w:val="654E620F"/>
    <w:rsid w:val="657400DC"/>
    <w:rsid w:val="662C2D19"/>
    <w:rsid w:val="67463A86"/>
    <w:rsid w:val="676121C0"/>
    <w:rsid w:val="67672BFA"/>
    <w:rsid w:val="67E81E48"/>
    <w:rsid w:val="684A66B0"/>
    <w:rsid w:val="68B04616"/>
    <w:rsid w:val="6A290D5B"/>
    <w:rsid w:val="6A5A05CB"/>
    <w:rsid w:val="6A9C037F"/>
    <w:rsid w:val="6B1D292A"/>
    <w:rsid w:val="6C60597B"/>
    <w:rsid w:val="6CDB6194"/>
    <w:rsid w:val="6CEE2433"/>
    <w:rsid w:val="6CF44631"/>
    <w:rsid w:val="6DBB3B60"/>
    <w:rsid w:val="6E1106A1"/>
    <w:rsid w:val="6E794EAE"/>
    <w:rsid w:val="6EED2D3E"/>
    <w:rsid w:val="6EF57D78"/>
    <w:rsid w:val="6FF05881"/>
    <w:rsid w:val="702134BC"/>
    <w:rsid w:val="708D2E48"/>
    <w:rsid w:val="711D2EBB"/>
    <w:rsid w:val="714C59F1"/>
    <w:rsid w:val="71786A71"/>
    <w:rsid w:val="71940A20"/>
    <w:rsid w:val="719C18E6"/>
    <w:rsid w:val="71EC493A"/>
    <w:rsid w:val="72651D59"/>
    <w:rsid w:val="72A41FB8"/>
    <w:rsid w:val="72E11EE8"/>
    <w:rsid w:val="739F7D6F"/>
    <w:rsid w:val="73A04578"/>
    <w:rsid w:val="73AE4F4A"/>
    <w:rsid w:val="73C30DC8"/>
    <w:rsid w:val="747973DF"/>
    <w:rsid w:val="751028A6"/>
    <w:rsid w:val="75226429"/>
    <w:rsid w:val="76903A4C"/>
    <w:rsid w:val="76CA42FB"/>
    <w:rsid w:val="77256B79"/>
    <w:rsid w:val="77875D85"/>
    <w:rsid w:val="77BC7D75"/>
    <w:rsid w:val="785B30BF"/>
    <w:rsid w:val="785F304A"/>
    <w:rsid w:val="78FB51D4"/>
    <w:rsid w:val="790F78C6"/>
    <w:rsid w:val="79625FCD"/>
    <w:rsid w:val="7A2303C8"/>
    <w:rsid w:val="7A2F3A1A"/>
    <w:rsid w:val="7AF063E1"/>
    <w:rsid w:val="7AF3381B"/>
    <w:rsid w:val="7B4164FE"/>
    <w:rsid w:val="7B487625"/>
    <w:rsid w:val="7B4942F3"/>
    <w:rsid w:val="7BBA76B8"/>
    <w:rsid w:val="7BED71B0"/>
    <w:rsid w:val="7BF70459"/>
    <w:rsid w:val="7CB93E21"/>
    <w:rsid w:val="7D273D76"/>
    <w:rsid w:val="7D4B7821"/>
    <w:rsid w:val="7DB5481B"/>
    <w:rsid w:val="7DC42943"/>
    <w:rsid w:val="7DD82F09"/>
    <w:rsid w:val="7E1D2CE0"/>
    <w:rsid w:val="7E8C3B27"/>
    <w:rsid w:val="7F3E5223"/>
    <w:rsid w:val="7F696E31"/>
    <w:rsid w:val="7F820AA9"/>
    <w:rsid w:val="7FF46C9B"/>
    <w:rsid w:val="7FFD3FF9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6"/>
    <w:basedOn w:val="1"/>
    <w:next w:val="1"/>
    <w:unhideWhenUsed/>
    <w:qFormat/>
    <w:uiPriority w:val="9"/>
    <w:pPr>
      <w:keepNext/>
      <w:keepLines/>
      <w:spacing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ind w:left="400" w:leftChars="200" w:hanging="200" w:hangingChars="200"/>
    </w:pPr>
  </w:style>
  <w:style w:type="paragraph" w:styleId="6">
    <w:name w:val="Body Text"/>
    <w:basedOn w:val="1"/>
    <w:qFormat/>
    <w:uiPriority w:val="0"/>
    <w:pPr>
      <w:jc w:val="center"/>
    </w:pPr>
    <w:rPr>
      <w:rFonts w:ascii="Times New Roman" w:hAnsi="Times New Roman" w:eastAsia="宋体" w:cs="Times New Roman"/>
      <w:b/>
      <w:sz w:val="44"/>
      <w:szCs w:val="32"/>
    </w:r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footer"/>
    <w:basedOn w:val="1"/>
    <w:link w:val="2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2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Body Text First Indent 2"/>
    <w:basedOn w:val="7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FollowedHyperlink"/>
    <w:basedOn w:val="15"/>
    <w:semiHidden/>
    <w:unhideWhenUsed/>
    <w:qFormat/>
    <w:uiPriority w:val="99"/>
    <w:rPr>
      <w:color w:val="222222"/>
      <w:u w:val="none"/>
    </w:rPr>
  </w:style>
  <w:style w:type="character" w:styleId="18">
    <w:name w:val="Emphasis"/>
    <w:basedOn w:val="15"/>
    <w:qFormat/>
    <w:uiPriority w:val="20"/>
    <w:rPr>
      <w:i/>
    </w:rPr>
  </w:style>
  <w:style w:type="character" w:styleId="19">
    <w:name w:val="HTML Definition"/>
    <w:basedOn w:val="15"/>
    <w:semiHidden/>
    <w:unhideWhenUsed/>
    <w:qFormat/>
    <w:uiPriority w:val="99"/>
    <w:rPr>
      <w:i/>
      <w:iCs/>
    </w:rPr>
  </w:style>
  <w:style w:type="character" w:styleId="20">
    <w:name w:val="Hyperlink"/>
    <w:basedOn w:val="15"/>
    <w:semiHidden/>
    <w:unhideWhenUsed/>
    <w:qFormat/>
    <w:uiPriority w:val="99"/>
    <w:rPr>
      <w:color w:val="222222"/>
      <w:u w:val="none"/>
    </w:rPr>
  </w:style>
  <w:style w:type="character" w:styleId="21">
    <w:name w:val="HTML Code"/>
    <w:basedOn w:val="15"/>
    <w:semiHidden/>
    <w:unhideWhenUsed/>
    <w:qFormat/>
    <w:uiPriority w:val="99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22">
    <w:name w:val="HTML Keyboard"/>
    <w:basedOn w:val="15"/>
    <w:semiHidden/>
    <w:unhideWhenUsed/>
    <w:qFormat/>
    <w:uiPriority w:val="99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23">
    <w:name w:val="HTML Sample"/>
    <w:basedOn w:val="15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paragraph" w:customStyle="1" w:styleId="24">
    <w:name w:val="Char"/>
    <w:basedOn w:val="1"/>
    <w:qFormat/>
    <w:uiPriority w:val="99"/>
    <w:rPr>
      <w:rFonts w:ascii="Calibri" w:hAnsi="Calibri" w:eastAsia="宋体"/>
      <w:sz w:val="21"/>
      <w:szCs w:val="22"/>
    </w:rPr>
  </w:style>
  <w:style w:type="character" w:customStyle="1" w:styleId="25">
    <w:name w:val="页眉 Char"/>
    <w:basedOn w:val="15"/>
    <w:link w:val="9"/>
    <w:semiHidden/>
    <w:qFormat/>
    <w:uiPriority w:val="99"/>
    <w:rPr>
      <w:sz w:val="18"/>
      <w:szCs w:val="18"/>
    </w:rPr>
  </w:style>
  <w:style w:type="character" w:customStyle="1" w:styleId="26">
    <w:name w:val="页脚 Char"/>
    <w:basedOn w:val="15"/>
    <w:link w:val="8"/>
    <w:semiHidden/>
    <w:qFormat/>
    <w:uiPriority w:val="99"/>
    <w:rPr>
      <w:sz w:val="18"/>
      <w:szCs w:val="18"/>
    </w:rPr>
  </w:style>
  <w:style w:type="paragraph" w:customStyle="1" w:styleId="27">
    <w:name w:val="sec"/>
    <w:basedOn w:val="1"/>
    <w:qFormat/>
    <w:uiPriority w:val="0"/>
    <w:pPr>
      <w:jc w:val="center"/>
    </w:pPr>
    <w:rPr>
      <w:kern w:val="0"/>
      <w:sz w:val="21"/>
      <w:szCs w:val="21"/>
      <w:lang w:val="en-US" w:eastAsia="zh-CN" w:bidi="ar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character" w:customStyle="1" w:styleId="29">
    <w:name w:val="right"/>
    <w:basedOn w:val="15"/>
    <w:qFormat/>
    <w:uiPriority w:val="0"/>
    <w:rPr>
      <w:color w:val="999999"/>
    </w:rPr>
  </w:style>
  <w:style w:type="character" w:customStyle="1" w:styleId="30">
    <w:name w:val="price"/>
    <w:basedOn w:val="15"/>
    <w:qFormat/>
    <w:uiPriority w:val="0"/>
    <w:rPr>
      <w:b/>
      <w:bCs/>
      <w:color w:val="FB2104"/>
      <w:sz w:val="21"/>
      <w:szCs w:val="21"/>
    </w:rPr>
  </w:style>
  <w:style w:type="character" w:customStyle="1" w:styleId="31">
    <w:name w:val="price5"/>
    <w:basedOn w:val="15"/>
    <w:qFormat/>
    <w:uiPriority w:val="0"/>
    <w:rPr>
      <w:b/>
      <w:bCs/>
      <w:color w:val="FB2104"/>
      <w:sz w:val="21"/>
      <w:szCs w:val="21"/>
    </w:rPr>
  </w:style>
  <w:style w:type="character" w:customStyle="1" w:styleId="32">
    <w:name w:val="price4"/>
    <w:basedOn w:val="15"/>
    <w:qFormat/>
    <w:uiPriority w:val="0"/>
    <w:rPr>
      <w:b/>
      <w:bCs/>
      <w:color w:val="FB2104"/>
      <w:sz w:val="21"/>
      <w:szCs w:val="21"/>
    </w:rPr>
  </w:style>
  <w:style w:type="character" w:customStyle="1" w:styleId="33">
    <w:name w:val="right2"/>
    <w:basedOn w:val="15"/>
    <w:qFormat/>
    <w:uiPriority w:val="0"/>
    <w:rPr>
      <w:color w:val="999999"/>
    </w:rPr>
  </w:style>
  <w:style w:type="character" w:customStyle="1" w:styleId="34">
    <w:name w:val="price1"/>
    <w:basedOn w:val="15"/>
    <w:qFormat/>
    <w:uiPriority w:val="0"/>
    <w:rPr>
      <w:b/>
      <w:bCs/>
      <w:color w:val="FB2104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308</Words>
  <Characters>312</Characters>
  <Lines>19</Lines>
  <Paragraphs>5</Paragraphs>
  <TotalTime>11</TotalTime>
  <ScaleCrop>false</ScaleCrop>
  <LinksUpToDate>false</LinksUpToDate>
  <CharactersWithSpaces>313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2021-09-02T01:21:00Z</dcterms:created>
  <dc:creator>dell</dc:creator>
  <cp:lastModifiedBy>沈小萍</cp:lastModifiedBy>
  <cp:lastPrinted>2023-09-27T06:49:00Z</cp:lastPrinted>
  <dcterms:modified xsi:type="dcterms:W3CDTF">2023-10-20T06:34:37Z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D666EBA7A4A64E3BB9E1ED209FFC71C8</vt:lpwstr>
  </property>
</Properties>
</file>