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董珍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绍兴市中医院</w:t>
            </w:r>
            <w:r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肿瘤内科副主任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  <w:bookmarkStart w:id="1" w:name="_GoBack"/>
            <w:bookmarkEnd w:id="1"/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一是开展了多项中医适宜技术，如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肿瘤内科特色的中药热奄包，超声药物导入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等，为患者提供了多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样化的治疗选择，提高了患者的治疗依从性和满意度。积极参与学术会议和研讨会，与同行进行深入交流，提升了科室的影响力和竞争力。在绍兴市抗癌协会护理协会的年会上，分享了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中医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在肿瘤患者症状管理中的应用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，受到与会专家的高度认可。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开展肿瘤患者健康宣教活动，鼓励患者之间互相交流、分享经验，增强患者战胜疾病的信心和勇气。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完成了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一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项省级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横向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肿瘤科研项目，提升了科室的学术影响力和知名度。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二是持续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开展多学科联合诊疗（MDT）模式，提高了诊疗效率和准确性，减少了患者等待时间和治疗费用。加强了与影像科、病理科等相关科室的协作，实现了资源共享和优势互补，提高了肿瘤诊断的准确性和治疗效果。与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浙江省立同德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医院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肿瘤内科柴可群团队续签了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合作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协议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，开展了广泛的学术交流和技术合作。加强了科室内部培训和考核，提高了医护人员的业务素质和操作技能，确保了医疗安全和质量。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三是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积极准备安宁疗护病房的创建工作，前去绍兴市立医院参观学习，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完善了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安宁疗护知情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同意书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和安宁疗护评估表单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等医疗文书，确保医疗记录的准确性和完整性。重视患者心理需求，设立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谈心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室和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MDT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医生团队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，包括安宁疗护团队，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为患者提供个性化的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治疗、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心理支持和辅导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，对于生命周期不足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6个月的患者，尽可能在最后的生命征程中减少痛苦，在家人的陪伴下有尊严的走完人生最后的历程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 年 1 月 18 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19E6EA8"/>
    <w:rsid w:val="10E25E91"/>
    <w:rsid w:val="13212176"/>
    <w:rsid w:val="23440753"/>
    <w:rsid w:val="2505017F"/>
    <w:rsid w:val="2ED17C85"/>
    <w:rsid w:val="328E1B4E"/>
    <w:rsid w:val="3AF605E8"/>
    <w:rsid w:val="3B012895"/>
    <w:rsid w:val="3CEA3BB5"/>
    <w:rsid w:val="46344563"/>
    <w:rsid w:val="4A8E4AB5"/>
    <w:rsid w:val="66C02C93"/>
    <w:rsid w:val="6937409B"/>
    <w:rsid w:val="76705F29"/>
    <w:rsid w:val="7EC21C33"/>
    <w:rsid w:val="7FDA06BF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21</Pages>
  <Words>1282</Words>
  <Characters>7313</Characters>
  <Lines>60</Lines>
  <Paragraphs>17</Paragraphs>
  <TotalTime>1</TotalTime>
  <ScaleCrop>false</ScaleCrop>
  <LinksUpToDate>false</LinksUpToDate>
  <CharactersWithSpaces>8578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2025-01-21T02:07:12Z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